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0000" w14:textId="45B37DE9" w:rsidR="00D65803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Базовый список </w:t>
      </w:r>
      <w:r w:rsidR="00C1007A">
        <w:rPr>
          <w:rFonts w:ascii="Times New Roman" w:hAnsi="Times New Roman"/>
          <w:sz w:val="24"/>
        </w:rPr>
        <w:t xml:space="preserve">канцелярских </w:t>
      </w:r>
      <w:r>
        <w:rPr>
          <w:rFonts w:ascii="Times New Roman" w:hAnsi="Times New Roman"/>
          <w:sz w:val="24"/>
        </w:rPr>
        <w:t>принадлежностей для ученика 1 класса:</w:t>
      </w:r>
    </w:p>
    <w:p w14:paraId="02000000" w14:textId="2761D5AC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тетрадь в клетку (12 листов) – 5</w:t>
      </w:r>
      <w:r w:rsidR="007656C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шт.</w:t>
      </w:r>
    </w:p>
    <w:p w14:paraId="03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тетрадь в узкую линейку с косой разлиновкой (12 листов) – 5 шт.</w:t>
      </w:r>
    </w:p>
    <w:p w14:paraId="04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обложки для тетрадей плотные – 10 шт. </w:t>
      </w:r>
    </w:p>
    <w:p w14:paraId="05000000" w14:textId="0F3765E1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обложки для учебников</w:t>
      </w:r>
      <w:r w:rsidR="00C1007A">
        <w:rPr>
          <w:rFonts w:ascii="Times New Roman" w:hAnsi="Times New Roman"/>
          <w:sz w:val="24"/>
        </w:rPr>
        <w:t xml:space="preserve"> (согласно размерам учебников)</w:t>
      </w:r>
    </w:p>
    <w:p w14:paraId="06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пенал – 1 шт.</w:t>
      </w:r>
    </w:p>
    <w:p w14:paraId="07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ручка шариковая синяя – 3 шт.</w:t>
      </w:r>
    </w:p>
    <w:p w14:paraId="08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простой карандаш – 3 шт.</w:t>
      </w:r>
    </w:p>
    <w:p w14:paraId="09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ластик – 2 шт.</w:t>
      </w:r>
    </w:p>
    <w:p w14:paraId="0A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линейка 20 см – 1 шт.</w:t>
      </w:r>
    </w:p>
    <w:p w14:paraId="0B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точилка для карандашей – 1 шт.</w:t>
      </w:r>
    </w:p>
    <w:p w14:paraId="0C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цветные карандаши (от 8 цветов) – 1 набор</w:t>
      </w:r>
    </w:p>
    <w:p w14:paraId="0D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ручка шариковая зелёная – 1 шт.</w:t>
      </w:r>
    </w:p>
    <w:p w14:paraId="0E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цветная бумага (от 8 листов) – 2 набора</w:t>
      </w:r>
    </w:p>
    <w:p w14:paraId="0F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белый картон (от 8 листов) – 2 набора</w:t>
      </w:r>
    </w:p>
    <w:p w14:paraId="10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цветной кратон (от 8 листов) – 1 набор</w:t>
      </w:r>
    </w:p>
    <w:p w14:paraId="11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ножницы с закругленными концами – 1 шт.</w:t>
      </w:r>
    </w:p>
    <w:p w14:paraId="12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клей-карандаш – 1 шт.</w:t>
      </w:r>
    </w:p>
    <w:p w14:paraId="13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пластилин (от 8 цветов) – 1 набор</w:t>
      </w:r>
    </w:p>
    <w:p w14:paraId="14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альбом для рисования – 2 шт</w:t>
      </w:r>
    </w:p>
    <w:p w14:paraId="15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акварельные краски (от 8 цветов) – 1 набор</w:t>
      </w:r>
    </w:p>
    <w:p w14:paraId="16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гуашь (от 8 цветов) – 1 набор</w:t>
      </w:r>
    </w:p>
    <w:p w14:paraId="17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клеёнка на парту для изобразительного искусства – 1 шт. </w:t>
      </w:r>
    </w:p>
    <w:p w14:paraId="18000000" w14:textId="77777777" w:rsidR="00D65803" w:rsidRDefault="00000000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кисти (большая, средняя, маленькая) – по 1 шт.</w:t>
      </w:r>
    </w:p>
    <w:p w14:paraId="19000000" w14:textId="77777777" w:rsidR="00D65803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Дополнительный список принадлежностей:</w:t>
      </w:r>
    </w:p>
    <w:p w14:paraId="1A000000" w14:textId="77777777" w:rsidR="00D65803" w:rsidRDefault="0000000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закладки для учебников</w:t>
      </w:r>
    </w:p>
    <w:p w14:paraId="1B000000" w14:textId="77777777" w:rsidR="00D65803" w:rsidRDefault="0000000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папка для тетрадей</w:t>
      </w:r>
    </w:p>
    <w:p w14:paraId="1C000000" w14:textId="77777777" w:rsidR="00D65803" w:rsidRDefault="0000000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счетные палочки </w:t>
      </w:r>
    </w:p>
    <w:p w14:paraId="1D000000" w14:textId="77777777" w:rsidR="00D65803" w:rsidRDefault="0000000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дощечка/клеенка для лепки</w:t>
      </w:r>
    </w:p>
    <w:p w14:paraId="1E000000" w14:textId="77777777" w:rsidR="00D65803" w:rsidRDefault="0000000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влажные салфетки</w:t>
      </w:r>
    </w:p>
    <w:p w14:paraId="1F000000" w14:textId="77777777" w:rsidR="00D65803" w:rsidRDefault="0000000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стаканчик для воды «непроливайка» </w:t>
      </w:r>
    </w:p>
    <w:p w14:paraId="20000000" w14:textId="77777777" w:rsidR="00D65803" w:rsidRDefault="00000000">
      <w:pPr>
        <w:pStyle w:val="a3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подставка для учебников</w:t>
      </w:r>
    </w:p>
    <w:p w14:paraId="21000000" w14:textId="77777777" w:rsidR="00D65803" w:rsidRDefault="00D65803">
      <w:pPr>
        <w:pStyle w:val="a3"/>
        <w:rPr>
          <w:rFonts w:ascii="Times New Roman" w:hAnsi="Times New Roman"/>
          <w:sz w:val="24"/>
        </w:rPr>
      </w:pPr>
    </w:p>
    <w:p w14:paraId="139DE7BD" w14:textId="77777777" w:rsidR="00C1007A" w:rsidRDefault="00C1007A">
      <w:pPr>
        <w:pStyle w:val="a3"/>
        <w:rPr>
          <w:rFonts w:ascii="Times New Roman" w:hAnsi="Times New Roman"/>
          <w:sz w:val="24"/>
        </w:rPr>
      </w:pPr>
    </w:p>
    <w:p w14:paraId="65F1FFE6" w14:textId="6C8BD3D5" w:rsidR="00C1007A" w:rsidRDefault="00C1007A" w:rsidP="00C1007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Примечание: информацию о требованиях к школьной и спортивной формам необходимо уточнить в школе, в которую </w:t>
      </w:r>
      <w:r w:rsidR="007656CD">
        <w:rPr>
          <w:rFonts w:ascii="Times New Roman" w:hAnsi="Times New Roman"/>
          <w:sz w:val="24"/>
        </w:rPr>
        <w:t xml:space="preserve">будет </w:t>
      </w:r>
      <w:r>
        <w:rPr>
          <w:rFonts w:ascii="Times New Roman" w:hAnsi="Times New Roman"/>
          <w:sz w:val="24"/>
        </w:rPr>
        <w:t>зачислен ребёнок.</w:t>
      </w:r>
    </w:p>
    <w:p w14:paraId="551CFE36" w14:textId="77777777" w:rsidR="00C1007A" w:rsidRDefault="00C1007A" w:rsidP="00C1007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</w:rPr>
      </w:pPr>
    </w:p>
    <w:sectPr w:rsidR="00C1007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FE8"/>
    <w:multiLevelType w:val="multilevel"/>
    <w:tmpl w:val="C720A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5B72C4"/>
    <w:multiLevelType w:val="multilevel"/>
    <w:tmpl w:val="2A38F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99671">
    <w:abstractNumId w:val="1"/>
  </w:num>
  <w:num w:numId="2" w16cid:durableId="102039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03"/>
    <w:rsid w:val="004C7B47"/>
    <w:rsid w:val="007656CD"/>
    <w:rsid w:val="009440F8"/>
    <w:rsid w:val="00C1007A"/>
    <w:rsid w:val="00D6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08B1"/>
  <w15:docId w15:val="{C4A8FC1D-8E79-4345-A7C4-10380508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Зайцева Александра</cp:lastModifiedBy>
  <cp:revision>3</cp:revision>
  <dcterms:created xsi:type="dcterms:W3CDTF">2024-10-29T03:02:00Z</dcterms:created>
  <dcterms:modified xsi:type="dcterms:W3CDTF">2024-10-31T21:16:00Z</dcterms:modified>
</cp:coreProperties>
</file>